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9C09" w14:textId="77777777" w:rsidR="007F5F00" w:rsidRDefault="007F5F00" w:rsidP="007F5F00">
      <w:pPr>
        <w:spacing w:line="240" w:lineRule="auto"/>
      </w:pPr>
    </w:p>
    <w:p w14:paraId="63DF9608" w14:textId="6B894354" w:rsidR="007F5F00" w:rsidRDefault="007F5F00" w:rsidP="007F5F00">
      <w:pPr>
        <w:spacing w:line="240" w:lineRule="auto"/>
        <w:jc w:val="center"/>
      </w:pPr>
      <w:r>
        <w:rPr>
          <w:noProof/>
        </w:rPr>
        <w:drawing>
          <wp:inline distT="0" distB="0" distL="0" distR="0" wp14:anchorId="0BE8E51B" wp14:editId="00A9EC64">
            <wp:extent cx="1005364" cy="1043709"/>
            <wp:effectExtent l="0" t="0" r="0" b="0"/>
            <wp:docPr id="702125359" name="Picture 1" descr="A logo of a football ball behin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25359" name="Picture 1" descr="A logo of a football ball behind ba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0507" cy="1111336"/>
                    </a:xfrm>
                    <a:prstGeom prst="rect">
                      <a:avLst/>
                    </a:prstGeom>
                  </pic:spPr>
                </pic:pic>
              </a:graphicData>
            </a:graphic>
          </wp:inline>
        </w:drawing>
      </w:r>
    </w:p>
    <w:p w14:paraId="6E954DAE" w14:textId="77777777" w:rsidR="007F5F00" w:rsidRDefault="007F5F00" w:rsidP="007F5F00">
      <w:pPr>
        <w:spacing w:line="240" w:lineRule="auto"/>
      </w:pPr>
    </w:p>
    <w:p w14:paraId="2B75D9F1" w14:textId="138BA067" w:rsidR="007F5F00" w:rsidRDefault="007F5F00" w:rsidP="007F5F00">
      <w:pPr>
        <w:spacing w:line="240" w:lineRule="auto"/>
      </w:pPr>
      <w:r>
        <w:t>Kim Herdman Shapiro</w:t>
      </w:r>
    </w:p>
    <w:p w14:paraId="1ED198E1" w14:textId="77777777" w:rsidR="007F5F00" w:rsidRDefault="007F5F00" w:rsidP="007F5F00">
      <w:pPr>
        <w:spacing w:line="240" w:lineRule="auto"/>
      </w:pPr>
      <w:r>
        <w:t>Co-Founder, Project World Cup Spotlight</w:t>
      </w:r>
    </w:p>
    <w:p w14:paraId="69E2B5FB" w14:textId="77777777" w:rsidR="007F5F00" w:rsidRDefault="007F5F00" w:rsidP="007F5F00">
      <w:pPr>
        <w:spacing w:line="240" w:lineRule="auto"/>
      </w:pPr>
      <w:r>
        <w:t>Kimhs@mac.com</w:t>
      </w:r>
    </w:p>
    <w:p w14:paraId="396C5642" w14:textId="77777777" w:rsidR="007F5F00" w:rsidRDefault="007F5F00" w:rsidP="007F5F00">
      <w:pPr>
        <w:spacing w:line="240" w:lineRule="auto"/>
      </w:pPr>
      <w:r>
        <w:t>603-943-7090</w:t>
      </w:r>
    </w:p>
    <w:p w14:paraId="0C35EBB6" w14:textId="77777777" w:rsidR="007F5F00" w:rsidRDefault="007F5F00" w:rsidP="007F5F00">
      <w:pPr>
        <w:spacing w:line="240" w:lineRule="auto"/>
      </w:pPr>
      <w:r>
        <w:t>www.projectworldcupspotlight.org</w:t>
      </w:r>
    </w:p>
    <w:p w14:paraId="5B91BA49" w14:textId="09A06D09" w:rsidR="00FD178C" w:rsidRDefault="007F5F00" w:rsidP="007C2666">
      <w:pPr>
        <w:rPr>
          <w:rFonts w:cs="Times New Roman"/>
          <w:b/>
          <w:bCs/>
          <w:sz w:val="32"/>
          <w:szCs w:val="32"/>
        </w:rPr>
      </w:pPr>
      <w:r w:rsidRPr="00B8612A">
        <w:rPr>
          <w:rFonts w:ascii="Times New Roman" w:hAnsi="Times New Roman" w:cs="Times New Roman"/>
          <w:b/>
          <w:bCs/>
          <w:noProof/>
          <w:sz w:val="32"/>
          <w:szCs w:val="32"/>
        </w:rPr>
        <mc:AlternateContent>
          <mc:Choice Requires="wps">
            <w:drawing>
              <wp:anchor distT="0" distB="0" distL="114300" distR="114300" simplePos="0" relativeHeight="251659264" behindDoc="0" locked="0" layoutInCell="1" allowOverlap="1" wp14:anchorId="63659F9B" wp14:editId="567A8D91">
                <wp:simplePos x="0" y="0"/>
                <wp:positionH relativeFrom="column">
                  <wp:posOffset>12700</wp:posOffset>
                </wp:positionH>
                <wp:positionV relativeFrom="paragraph">
                  <wp:posOffset>139585</wp:posOffset>
                </wp:positionV>
                <wp:extent cx="5087155" cy="0"/>
                <wp:effectExtent l="0" t="12700" r="18415" b="12700"/>
                <wp:wrapNone/>
                <wp:docPr id="241529112" name="Straight Connector 1"/>
                <wp:cNvGraphicFramePr/>
                <a:graphic xmlns:a="http://schemas.openxmlformats.org/drawingml/2006/main">
                  <a:graphicData uri="http://schemas.microsoft.com/office/word/2010/wordprocessingShape">
                    <wps:wsp>
                      <wps:cNvCnPr/>
                      <wps:spPr>
                        <a:xfrm>
                          <a:off x="0" y="0"/>
                          <a:ext cx="50871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2577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1pt" to="401.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" strokecolor="#156082 [3204]" strokeweight="1.5pt">
                <v:stroke joinstyle="miter"/>
              </v:line>
            </w:pict>
          </mc:Fallback>
        </mc:AlternateContent>
      </w:r>
    </w:p>
    <w:p w14:paraId="53246C13" w14:textId="49F87448" w:rsidR="007C2666" w:rsidRDefault="007C2666" w:rsidP="007C2666">
      <w:pPr>
        <w:rPr>
          <w:rFonts w:cs="Times New Roman"/>
          <w:b/>
          <w:bCs/>
          <w:sz w:val="32"/>
          <w:szCs w:val="32"/>
        </w:rPr>
      </w:pPr>
      <w:r w:rsidRPr="00015A83">
        <w:rPr>
          <w:rFonts w:cs="Times New Roman"/>
          <w:b/>
          <w:bCs/>
          <w:sz w:val="32"/>
          <w:szCs w:val="32"/>
        </w:rPr>
        <w:t>FOR IMMEDIATE RELEASE:</w:t>
      </w:r>
    </w:p>
    <w:p w14:paraId="42AEB62D" w14:textId="77777777" w:rsidR="007C2666" w:rsidRDefault="007C2666" w:rsidP="007C2666"/>
    <w:p w14:paraId="438FABEC" w14:textId="39A4FD91" w:rsidR="007C2666" w:rsidRPr="007C2666" w:rsidRDefault="007C2666" w:rsidP="007C2666">
      <w:pPr>
        <w:rPr>
          <w:b/>
          <w:bCs/>
          <w:sz w:val="32"/>
          <w:szCs w:val="32"/>
        </w:rPr>
      </w:pPr>
      <w:r w:rsidRPr="007C2666">
        <w:rPr>
          <w:b/>
          <w:bCs/>
          <w:sz w:val="32"/>
          <w:szCs w:val="32"/>
        </w:rPr>
        <w:t xml:space="preserve">Author: ICE Is Operating a Concentration Camp System </w:t>
      </w:r>
    </w:p>
    <w:p w14:paraId="79C352D3" w14:textId="00A461FB" w:rsidR="007C2666" w:rsidRPr="007C2666" w:rsidRDefault="007C2666" w:rsidP="007C2666">
      <w:pPr>
        <w:rPr>
          <w:b/>
          <w:bCs/>
        </w:rPr>
      </w:pPr>
      <w:r w:rsidRPr="007C2666">
        <w:rPr>
          <w:b/>
          <w:bCs/>
        </w:rPr>
        <w:t>Andrea Pitzer, leading authority on concentration camps, urges media to confront historical parallels during World Cup</w:t>
      </w:r>
    </w:p>
    <w:p w14:paraId="554D5D8A" w14:textId="77777777" w:rsidR="007C2666" w:rsidRDefault="007C2666" w:rsidP="007C2666"/>
    <w:p w14:paraId="11B7FDDA" w14:textId="3E671EBD" w:rsidR="007C2666" w:rsidRDefault="007C2666" w:rsidP="007C2666">
      <w:r>
        <w:t>BOSTON, M</w:t>
      </w:r>
      <w:r w:rsidR="00FD178C">
        <w:t>A</w:t>
      </w:r>
      <w:r>
        <w:t>. — June 1</w:t>
      </w:r>
      <w:r w:rsidR="00945825">
        <w:t>9</w:t>
      </w:r>
      <w:r>
        <w:t xml:space="preserve">, 2026 — As the 2026 World Cup focuses global attention on the United States, Project World Cup Spotlight (PWCS) is amplifying a stark warning from Andrea Pitzer, author of </w:t>
      </w:r>
      <w:r w:rsidRPr="0059157C">
        <w:rPr>
          <w:b/>
          <w:bCs/>
          <w:i/>
          <w:iCs/>
        </w:rPr>
        <w:t>One Long Night: A Global History of Concentration Camps</w:t>
      </w:r>
      <w:r w:rsidR="00F4600C">
        <w:t>.</w:t>
      </w:r>
      <w:r>
        <w:t xml:space="preserve"> Pitzer argues that the U.S. Immigration and Customs Enforcement (ICE) agency is operating a system of concentration camps </w:t>
      </w:r>
      <w:r w:rsidR="00D77209">
        <w:t>whose inhumane conditions and scale have disturbing historical parallels.</w:t>
      </w:r>
    </w:p>
    <w:p w14:paraId="38644833" w14:textId="4C20A783" w:rsidR="007C2666" w:rsidRDefault="007C2666" w:rsidP="007C2666">
      <w:r>
        <w:t xml:space="preserve">"We must stop hiding behind euphemisms. A concentration camp is where a government detains civilians outside the normal process of the law. That is precisely what ICE does," states Pitzer.  </w:t>
      </w:r>
      <w:r w:rsidR="00FD178C">
        <w:t>“</w:t>
      </w:r>
      <w:r w:rsidR="00197507" w:rsidRPr="00197507">
        <w:t>History shows that the early stages of a camp system involve making a group 'illegal'</w:t>
      </w:r>
      <w:r w:rsidR="00197507">
        <w:t>,</w:t>
      </w:r>
      <w:r>
        <w:t xml:space="preserve"> strip</w:t>
      </w:r>
      <w:r w:rsidR="007F5F00">
        <w:t>ping</w:t>
      </w:r>
      <w:r>
        <w:t xml:space="preserve"> them of rights, and detain</w:t>
      </w:r>
      <w:r w:rsidR="007F5F00">
        <w:t>ing</w:t>
      </w:r>
      <w:r>
        <w:t xml:space="preserve"> them indefinitely</w:t>
      </w:r>
      <w:r w:rsidR="00FD178C">
        <w:t>, usually in inhumane conditions with neither clean food and water nor proper medical aid</w:t>
      </w:r>
      <w:r>
        <w:t xml:space="preserve">. The world needs to see that the U.S., while hosting a global celebration, is </w:t>
      </w:r>
      <w:r w:rsidR="00FD178C">
        <w:t xml:space="preserve">doing </w:t>
      </w:r>
      <w:r>
        <w:t>this right now."</w:t>
      </w:r>
    </w:p>
    <w:p w14:paraId="7A32AD2E" w14:textId="06DA739F" w:rsidR="007C2666" w:rsidRDefault="007C2666" w:rsidP="007C2666">
      <w:r>
        <w:lastRenderedPageBreak/>
        <w:t xml:space="preserve">The comparison is not just rhetorical; it's numerical. Pitzer's research confirms the number of civilians held in ICE's network today is greater than the total number of prisoners held across all Nazi concentration camps </w:t>
      </w:r>
      <w:r w:rsidR="007F5F00">
        <w:t xml:space="preserve">in the first year </w:t>
      </w:r>
      <w:r w:rsidR="00197507" w:rsidRPr="00197507">
        <w:t>after Germany's invasion of Poland and the start of World War II</w:t>
      </w:r>
      <w:r>
        <w:t>.</w:t>
      </w:r>
    </w:p>
    <w:p w14:paraId="559636CE" w14:textId="72A227C1" w:rsidR="007C2666" w:rsidRDefault="007C2666" w:rsidP="007C2666">
      <w:r>
        <w:t xml:space="preserve">"People hear 'concentration camp' and think only of </w:t>
      </w:r>
      <w:r w:rsidR="00197507" w:rsidRPr="00197507">
        <w:t>the extermination phase of the Holocaust. Yet that phase began almost a decade into Nazi rule.</w:t>
      </w:r>
      <w:r w:rsidR="00197507">
        <w:t xml:space="preserve"> </w:t>
      </w:r>
      <w:r>
        <w:t>First came the system of detention, the stripping of rights, the dehumanization—and the silence of others," said Kim Herdman Shapiro, Co-Founder of Project World Cup Spotlight. "We invited Andrea Pitzer to this campaign to make one point clear: this is not a drill. What is happening on our soil is not 'tough immigration policy'—it is the modern application of a historically catastrophic model. We are challenging the media to tell this story in its full context while the world is watching."</w:t>
      </w:r>
    </w:p>
    <w:p w14:paraId="470F59D6" w14:textId="1A6707D7" w:rsidR="00FD178C" w:rsidRDefault="007C2666" w:rsidP="00FD178C">
      <w:r>
        <w:t xml:space="preserve">Project World Cup Spotlight and Andrea Pitzer urge journalists to move beyond surface-level political debate and </w:t>
      </w:r>
      <w:r w:rsidR="00FD178C">
        <w:t>explore the chilling, evidence-based parallels between these historical systems and America's current immigration policies.</w:t>
      </w:r>
    </w:p>
    <w:p w14:paraId="5FCBACB8" w14:textId="48AD1B79" w:rsidR="007C2666" w:rsidRDefault="00FD178C" w:rsidP="007C2666">
      <w:r>
        <w:t>T</w:t>
      </w:r>
      <w:r w:rsidR="007C2666">
        <w:t>o schedule an interview with Andrea Pitzer on the definition and history of concentration camps and their direct parallels to ICE detention, please contact</w:t>
      </w:r>
      <w:r w:rsidR="007F5F00">
        <w:t xml:space="preserve"> Kim Herdman Shapiro at the information listed </w:t>
      </w:r>
      <w:r w:rsidR="009C04B2">
        <w:t>above</w:t>
      </w:r>
      <w:r w:rsidR="007F5F00">
        <w:t>.</w:t>
      </w:r>
    </w:p>
    <w:p w14:paraId="23ADF9EB" w14:textId="77777777" w:rsidR="007C2666" w:rsidRDefault="007C2666" w:rsidP="007C2666"/>
    <w:p w14:paraId="606C94DC" w14:textId="77777777" w:rsidR="007C2666" w:rsidRDefault="007C2666" w:rsidP="007C2666"/>
    <w:p w14:paraId="58A1A64D" w14:textId="77777777" w:rsidR="0059157C" w:rsidRDefault="0059157C" w:rsidP="0059157C">
      <w:r>
        <w:t xml:space="preserve">About Project World Cup Spotlight:  </w:t>
      </w:r>
    </w:p>
    <w:p w14:paraId="4C75C631" w14:textId="6208F4DE" w:rsidR="0059157C" w:rsidRDefault="0059157C" w:rsidP="0059157C">
      <w:r w:rsidRPr="0040473C">
        <w:t>Project World Cup Spotlight</w:t>
      </w:r>
      <w:r>
        <w:t xml:space="preserve"> is a coalition of grassroots organizations, including 50501, Global Exchange, Visibility Brigade, and Indivisible chapters, using the global attention of the World Cup to expose, document, and protest the human rights abuses of ICE and the current administration. </w:t>
      </w:r>
    </w:p>
    <w:p w14:paraId="5D41270E" w14:textId="77777777" w:rsidR="0059157C" w:rsidRDefault="0059157C" w:rsidP="0059157C"/>
    <w:p w14:paraId="27843B73" w14:textId="77777777" w:rsidR="0059157C" w:rsidRDefault="0059157C" w:rsidP="0059157C">
      <w:r>
        <w:t>About Andrea Pitzer:</w:t>
      </w:r>
    </w:p>
    <w:p w14:paraId="2074B938" w14:textId="1D76CF1D" w:rsidR="007C2666" w:rsidRDefault="0059157C" w:rsidP="007C2666">
      <w:r>
        <w:t xml:space="preserve">Andrea Pitzer is an award-winning journalist and the author of </w:t>
      </w:r>
      <w:r w:rsidRPr="0059157C">
        <w:rPr>
          <w:b/>
          <w:bCs/>
          <w:i/>
          <w:iCs/>
        </w:rPr>
        <w:t>One Long Night: A Global History of Concentration Camps</w:t>
      </w:r>
      <w:r>
        <w:t>. Her work focuses on the global history of concentration camps, authoritarianism, and the consequences of unchecked state power.</w:t>
      </w:r>
    </w:p>
    <w:p w14:paraId="28D52F1F" w14:textId="77777777" w:rsidR="00BC75ED" w:rsidRDefault="00BC75ED" w:rsidP="007C2666"/>
    <w:p w14:paraId="08197DA5" w14:textId="53D7533C" w:rsidR="00BC75ED" w:rsidRDefault="00BC75ED" w:rsidP="00BC75ED">
      <w:pPr>
        <w:jc w:val="center"/>
      </w:pPr>
      <w:r>
        <w:t>###</w:t>
      </w:r>
    </w:p>
    <w:sectPr w:rsidR="00BC7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666"/>
    <w:rsid w:val="00197507"/>
    <w:rsid w:val="001D73DD"/>
    <w:rsid w:val="00250F77"/>
    <w:rsid w:val="0059157C"/>
    <w:rsid w:val="007C2666"/>
    <w:rsid w:val="007F5F00"/>
    <w:rsid w:val="008303F9"/>
    <w:rsid w:val="00945825"/>
    <w:rsid w:val="009C04B2"/>
    <w:rsid w:val="00BC75ED"/>
    <w:rsid w:val="00D77209"/>
    <w:rsid w:val="00F4600C"/>
    <w:rsid w:val="00F54A87"/>
    <w:rsid w:val="00FD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9EBAB9"/>
  <w15:chartTrackingRefBased/>
  <w15:docId w15:val="{4086DC72-052F-844A-B44F-24A8B754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666"/>
    <w:rPr>
      <w:rFonts w:eastAsiaTheme="majorEastAsia" w:cstheme="majorBidi"/>
      <w:color w:val="272727" w:themeColor="text1" w:themeTint="D8"/>
    </w:rPr>
  </w:style>
  <w:style w:type="paragraph" w:styleId="Title">
    <w:name w:val="Title"/>
    <w:basedOn w:val="Normal"/>
    <w:next w:val="Normal"/>
    <w:link w:val="TitleChar"/>
    <w:uiPriority w:val="10"/>
    <w:qFormat/>
    <w:rsid w:val="007C2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666"/>
    <w:pPr>
      <w:spacing w:before="160"/>
      <w:jc w:val="center"/>
    </w:pPr>
    <w:rPr>
      <w:i/>
      <w:iCs/>
      <w:color w:val="404040" w:themeColor="text1" w:themeTint="BF"/>
    </w:rPr>
  </w:style>
  <w:style w:type="character" w:customStyle="1" w:styleId="QuoteChar">
    <w:name w:val="Quote Char"/>
    <w:basedOn w:val="DefaultParagraphFont"/>
    <w:link w:val="Quote"/>
    <w:uiPriority w:val="29"/>
    <w:rsid w:val="007C2666"/>
    <w:rPr>
      <w:i/>
      <w:iCs/>
      <w:color w:val="404040" w:themeColor="text1" w:themeTint="BF"/>
    </w:rPr>
  </w:style>
  <w:style w:type="paragraph" w:styleId="ListParagraph">
    <w:name w:val="List Paragraph"/>
    <w:basedOn w:val="Normal"/>
    <w:uiPriority w:val="34"/>
    <w:qFormat/>
    <w:rsid w:val="007C2666"/>
    <w:pPr>
      <w:ind w:left="720"/>
      <w:contextualSpacing/>
    </w:pPr>
  </w:style>
  <w:style w:type="character" w:styleId="IntenseEmphasis">
    <w:name w:val="Intense Emphasis"/>
    <w:basedOn w:val="DefaultParagraphFont"/>
    <w:uiPriority w:val="21"/>
    <w:qFormat/>
    <w:rsid w:val="007C2666"/>
    <w:rPr>
      <w:i/>
      <w:iCs/>
      <w:color w:val="0F4761" w:themeColor="accent1" w:themeShade="BF"/>
    </w:rPr>
  </w:style>
  <w:style w:type="paragraph" w:styleId="IntenseQuote">
    <w:name w:val="Intense Quote"/>
    <w:basedOn w:val="Normal"/>
    <w:next w:val="Normal"/>
    <w:link w:val="IntenseQuoteChar"/>
    <w:uiPriority w:val="30"/>
    <w:qFormat/>
    <w:rsid w:val="007C2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666"/>
    <w:rPr>
      <w:i/>
      <w:iCs/>
      <w:color w:val="0F4761" w:themeColor="accent1" w:themeShade="BF"/>
    </w:rPr>
  </w:style>
  <w:style w:type="character" w:styleId="IntenseReference">
    <w:name w:val="Intense Reference"/>
    <w:basedOn w:val="DefaultParagraphFont"/>
    <w:uiPriority w:val="32"/>
    <w:qFormat/>
    <w:rsid w:val="007C26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Herdman Shapiro</dc:creator>
  <cp:keywords/>
  <dc:description/>
  <cp:lastModifiedBy>Kim Herdman Shapiro</cp:lastModifiedBy>
  <cp:revision>3</cp:revision>
  <cp:lastPrinted>2026-06-19T13:50:00Z</cp:lastPrinted>
  <dcterms:created xsi:type="dcterms:W3CDTF">2026-06-19T13:50:00Z</dcterms:created>
  <dcterms:modified xsi:type="dcterms:W3CDTF">2026-06-19T14:29:00Z</dcterms:modified>
</cp:coreProperties>
</file>